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中国石油大学（北京）2023年“印记中国”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师生篆刻大赛方案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为传承发展中华优秀文化，推广“大众篆刻、绿色篆刻、创意篆刻”的理念，通过传播篆刻文化与汉字历史文化知识，在师生中普及篆刻技能，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中国石油大学（北京）举办</w:t>
      </w:r>
      <w:r>
        <w:rPr>
          <w:rFonts w:hint="eastAsia" w:ascii="仿宋_GB2312" w:hAnsi="等线" w:eastAsia="仿宋_GB2312" w:cs="Times New Roman"/>
          <w:sz w:val="32"/>
          <w:szCs w:val="32"/>
        </w:rPr>
        <w:t>“印记中国”师生篆刻大赛</w:t>
      </w:r>
      <w:r>
        <w:rPr>
          <w:rFonts w:hint="eastAsia" w:ascii="仿宋_GB2312" w:hAnsi="等线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并推荐优秀作品参加北京赛区选拔赛。方案如下：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一、参赛对象与组别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参赛对象为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学校</w:t>
      </w:r>
      <w:r>
        <w:rPr>
          <w:rFonts w:hint="eastAsia" w:ascii="仿宋_GB2312" w:hAnsi="等线" w:eastAsia="仿宋_GB2312" w:cs="Times New Roman"/>
          <w:sz w:val="32"/>
          <w:szCs w:val="32"/>
        </w:rPr>
        <w:t>在校学生和在职教师。设手工篆刻、机器篆刻两个类别，每类分为大学生组（含研究生、留学生）、教师组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等线" w:eastAsia="仿宋_GB2312" w:cs="Times New Roman"/>
          <w:sz w:val="32"/>
          <w:szCs w:val="32"/>
        </w:rPr>
        <w:t>个组别。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二、参赛要求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（一）内容要求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反映中华优秀文化、爱国情怀以及积极向上时代精神的词语、警句、中华古今名人名言。内容应完整、准确。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（二）形式要求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参赛作品内容使用汉字，字体不限。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参赛作品材质提倡使用除传统石材以外的各种新型材料，机器篆刻鼓励使用木头、陶瓷、金属等材料。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手工篆刻类：每人限报1件印屏（粘贴印蜕6～8方，需两个以上边款，作者自行粘贴、题签）。印屏尺寸为138cm×34cm，竖式。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机器篆刻类：作者根据设计稿以机器的方式制作篆刻作品的成品，并将钤印出的印蜕以印屏的形式呈现（粘贴印蜕6～8方，需两个以上边款，作者自行粘贴、题签）。印屏尺寸为138cm×34cm，竖式。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（三）提交要求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手工篆刻类作品要求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提交</w:t>
      </w:r>
      <w:r>
        <w:rPr>
          <w:rFonts w:hint="eastAsia" w:ascii="仿宋_GB2312" w:hAnsi="等线" w:eastAsia="仿宋_GB2312" w:cs="Times New Roman"/>
          <w:sz w:val="32"/>
          <w:szCs w:val="32"/>
        </w:rPr>
        <w:t>印屏照片，另附作品释文。机器篆刻类作品要求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提交</w:t>
      </w:r>
      <w:r>
        <w:rPr>
          <w:rFonts w:hint="eastAsia" w:ascii="仿宋_GB2312" w:hAnsi="等线" w:eastAsia="仿宋_GB2312" w:cs="Times New Roman"/>
          <w:sz w:val="32"/>
          <w:szCs w:val="32"/>
        </w:rPr>
        <w:t>印屏照片、已完成印章实物照片，另附作品释文。照片格式为JPG或JPEG，大小为1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hAnsi="等线" w:eastAsia="仿宋_GB2312" w:cs="Times New Roman"/>
          <w:sz w:val="32"/>
          <w:szCs w:val="32"/>
        </w:rPr>
        <w:t>5M，不超过5张，白色背景、无杂物，须有印面，要求能体现作品整体、局部等效果。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（四）其他要求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等线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参赛作品为参赛者独立创作。每人限报</w:t>
      </w:r>
      <w:r>
        <w:rPr>
          <w:rFonts w:hint="eastAsia" w:ascii="等线" w:hAnsi="等线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等线" w:eastAsia="仿宋_GB2312" w:cs="Times New Roman"/>
          <w:sz w:val="32"/>
          <w:szCs w:val="32"/>
        </w:rPr>
        <w:t>名指导教师，填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FFFFFF"/>
        </w:rPr>
        <w:t>报多位指导教师的，只取第一位，且填报后不得修改</w:t>
      </w:r>
      <w:r>
        <w:rPr>
          <w:rFonts w:hint="eastAsia" w:ascii="仿宋_GB2312" w:hAnsi="等线" w:eastAsia="仿宋_GB2312" w:cs="Times New Roman"/>
          <w:sz w:val="32"/>
          <w:szCs w:val="32"/>
        </w:rPr>
        <w:t>。教师组参赛者不填写指导教师。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参赛者需保存印蜕、印屏及实物作品，若后期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被推荐参加北京赛区选拔赛或</w:t>
      </w:r>
      <w:r>
        <w:rPr>
          <w:rFonts w:hint="eastAsia" w:ascii="仿宋_GB2312" w:hAnsi="等线" w:eastAsia="仿宋_GB2312" w:cs="Times New Roman"/>
          <w:sz w:val="32"/>
          <w:szCs w:val="32"/>
        </w:rPr>
        <w:t>被推荐至全国赛事，需按要求提交。参赛印屏不予退还。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三、赛程安排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（一）作品提交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6月10日17:00前，参赛选手将篆刻作品送至主楼B座209邓老师处。印屏照片、实物照片、作品释文和报名表打包，发送至邮箱yywzcup@163.com。邮件命名为“印记中国+中国石油大学（北京）+组别+类别+作品名称”。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（二）作品遴选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收到参赛作品后，离退休工作处组织专家进行评审和遴选，择优推荐参加北京赛区选拔赛，6月20日前填写报送推荐表。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（三）市级评审</w:t>
      </w:r>
    </w:p>
    <w:p>
      <w:pPr>
        <w:widowControl w:val="0"/>
        <w:spacing w:before="0" w:beforeAutospacing="0" w:after="0" w:afterAutospacing="0" w:line="540" w:lineRule="exact"/>
        <w:ind w:left="0" w:leftChars="0" w:firstLine="640" w:firstLineChars="200"/>
        <w:jc w:val="both"/>
        <w:rPr>
          <w:rFonts w:hint="eastAsia" w:ascii="Calibri" w:hAnsi="Calibri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被推荐的参赛者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于6月25日前登录中华经典诵写讲大赛网站（www.jingdiansxj.cn）“印记中国”专区，按照参赛指引自主完成报名，正确、规范填写姓名、指导教师、作品名称、所在单位等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信息，并参加语言文字知识及篆刻常识在线测试。每人可测试3次（以正式提交为准），以最高分为最终成绩，60分以上合格，合格者可提交参赛作品。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联系人：邓为民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咨询电话：010-89733741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中国石油大学（北京）离退休工作处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2023年5月25日</w:t>
      </w:r>
    </w:p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附表4</w:t>
      </w:r>
    </w:p>
    <w:p>
      <w:pPr>
        <w:adjustRightInd w:val="0"/>
        <w:snapToGrid w:val="0"/>
        <w:spacing w:line="560" w:lineRule="exact"/>
        <w:jc w:val="center"/>
        <w:rPr>
          <w:rFonts w:hint="default" w:ascii="方正小标宋简体" w:hAnsi="Times New Roman" w:eastAsia="方正小标宋简体" w:cs="Times New Roman"/>
          <w:sz w:val="38"/>
          <w:szCs w:val="3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“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印记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中国”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师生篆刻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中国石油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大学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北京）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选拔赛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报名表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填表日期：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日</w:t>
      </w:r>
    </w:p>
    <w:p>
      <w:pPr>
        <w:adjustRightInd w:val="0"/>
        <w:snapToGrid w:val="0"/>
        <w:spacing w:line="160" w:lineRule="atLeast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tbl>
      <w:tblPr>
        <w:tblStyle w:val="2"/>
        <w:tblW w:w="13950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34"/>
        <w:gridCol w:w="2205"/>
        <w:gridCol w:w="2280"/>
        <w:gridCol w:w="2100"/>
        <w:gridCol w:w="1860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  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篆刻类别）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482" w:firstLineChars="200"/>
        <w:rPr>
          <w:rFonts w:hint="eastAsia" w:ascii="宋体" w:hAnsi="宋体" w:eastAsia="宋体" w:cs="宋体"/>
          <w:b/>
          <w:bCs/>
          <w:sz w:val="24"/>
          <w:szCs w:val="20"/>
        </w:rPr>
      </w:pPr>
    </w:p>
    <w:p>
      <w:pPr>
        <w:adjustRightInd w:val="0"/>
        <w:snapToGrid w:val="0"/>
        <w:spacing w:line="400" w:lineRule="atLeast"/>
        <w:ind w:firstLine="482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0"/>
        </w:rPr>
        <w:t>填表说明：</w:t>
      </w:r>
    </w:p>
    <w:p>
      <w:pPr>
        <w:adjustRightInd w:val="0"/>
        <w:snapToGrid w:val="0"/>
        <w:spacing w:line="460" w:lineRule="atLeas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1</w:t>
      </w:r>
      <w:r>
        <w:rPr>
          <w:rFonts w:hint="eastAsia" w:ascii="宋体" w:hAnsi="宋体" w:eastAsia="宋体" w:cs="宋体"/>
          <w:sz w:val="24"/>
          <w:szCs w:val="20"/>
        </w:rPr>
        <w:t>.作品名称：准确填写作品名称。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2</w:t>
      </w:r>
      <w:r>
        <w:rPr>
          <w:rFonts w:hint="eastAsia" w:ascii="宋体" w:hAnsi="宋体" w:eastAsia="宋体" w:cs="宋体"/>
          <w:sz w:val="24"/>
          <w:szCs w:val="20"/>
        </w:rPr>
        <w:t>.参赛者姓名：填写个人姓名。</w:t>
      </w:r>
    </w:p>
    <w:p>
      <w:pPr>
        <w:adjustRightInd w:val="0"/>
        <w:snapToGrid w:val="0"/>
        <w:spacing w:line="460" w:lineRule="atLeast"/>
        <w:ind w:firstLine="480" w:firstLineChars="200"/>
      </w:pPr>
      <w:r>
        <w:rPr>
          <w:rFonts w:ascii="宋体" w:hAnsi="宋体" w:eastAsia="宋体" w:cs="宋体"/>
          <w:sz w:val="24"/>
          <w:szCs w:val="20"/>
        </w:rPr>
        <w:t>3</w:t>
      </w:r>
      <w:r>
        <w:rPr>
          <w:rFonts w:hint="eastAsia" w:ascii="宋体" w:hAnsi="宋体" w:eastAsia="宋体" w:cs="宋体"/>
          <w:sz w:val="24"/>
          <w:szCs w:val="20"/>
        </w:rPr>
        <w:t>.参赛者手机号：用于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后续</w:t>
      </w:r>
      <w:r>
        <w:rPr>
          <w:rFonts w:hint="eastAsia" w:ascii="宋体" w:hAnsi="宋体" w:eastAsia="宋体" w:cs="宋体"/>
          <w:sz w:val="24"/>
          <w:szCs w:val="20"/>
        </w:rPr>
        <w:t>比赛网站注册、报名、上传作品、赛事联系和证书查询，必须为参赛者本人常用手机号，且需与报名平台的注册报名手机号一致。一个作品对应一个手机号，填报后不可修改，因此不建议他人代报名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mI4YzUxMGE0ZjM4ZWQwNWJiYmRiNDllNWJmM2YifQ=="/>
  </w:docVars>
  <w:rsids>
    <w:rsidRoot w:val="4DD06AE6"/>
    <w:rsid w:val="190D676E"/>
    <w:rsid w:val="4DD0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1355</Characters>
  <Lines>0</Lines>
  <Paragraphs>0</Paragraphs>
  <TotalTime>0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我要睡觉，睡觉使我快乐(ಥ_ಥ)</dc:creator>
  <cp:lastModifiedBy>我要睡觉，睡觉使我快乐(ಥ_ಥ)</cp:lastModifiedBy>
  <dcterms:modified xsi:type="dcterms:W3CDTF">2023-05-26T01:06:21Z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F66DB330B14848EB899B94CF8A244B96_11</vt:lpwstr>
  </property>
</Properties>
</file>