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90C" w:rsidRPr="00E6380E" w:rsidRDefault="00802AB8" w:rsidP="00802AB8">
      <w:pPr>
        <w:jc w:val="center"/>
        <w:rPr>
          <w:rFonts w:asciiTheme="majorEastAsia" w:eastAsiaTheme="majorEastAsia" w:hAnsiTheme="majorEastAsia" w:cs="宋体"/>
          <w:b/>
          <w:bCs/>
          <w:kern w:val="0"/>
          <w:sz w:val="30"/>
          <w:szCs w:val="30"/>
        </w:rPr>
      </w:pPr>
      <w:r w:rsidRPr="00E6380E">
        <w:rPr>
          <w:rFonts w:asciiTheme="majorEastAsia" w:eastAsiaTheme="majorEastAsia" w:hAnsiTheme="majorEastAsia" w:cs="宋体" w:hint="eastAsia"/>
          <w:b/>
          <w:bCs/>
          <w:kern w:val="0"/>
          <w:sz w:val="30"/>
          <w:szCs w:val="30"/>
        </w:rPr>
        <w:t>社会实践报名系统使用指南</w:t>
      </w:r>
    </w:p>
    <w:p w:rsidR="00802AB8" w:rsidRDefault="00802AB8" w:rsidP="00802AB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登陆中国石油大学（北京）校主页</w:t>
      </w:r>
      <w:hyperlink r:id="rId8" w:history="1">
        <w:r w:rsidRPr="001528B6">
          <w:rPr>
            <w:rStyle w:val="a5"/>
          </w:rPr>
          <w:t>http://www.cup.edu.cn/</w:t>
        </w:r>
      </w:hyperlink>
      <w:r>
        <w:rPr>
          <w:rFonts w:hint="eastAsia"/>
        </w:rPr>
        <w:t>，在下拉菜单栏“学生工作”中选择“共青团”进入学校共青团网页。如图：</w:t>
      </w:r>
    </w:p>
    <w:p w:rsidR="00802AB8" w:rsidRDefault="001B090C" w:rsidP="00802AB8">
      <w:pPr>
        <w:pStyle w:val="a6"/>
        <w:ind w:left="360" w:firstLineChars="0" w:firstLine="0"/>
      </w:pPr>
      <w:r>
        <w:rPr>
          <w:noProof/>
        </w:rPr>
        <w:pict>
          <v:rect id="_x0000_s2050" style="position:absolute;left:0;text-align:left;margin-left:259.5pt;margin-top:54.6pt;width:61.5pt;height:24pt;z-index:251658240" filled="f" strokecolor="red" strokeweight="3pt"/>
        </w:pict>
      </w:r>
      <w:r w:rsidR="00802AB8">
        <w:rPr>
          <w:rFonts w:hint="eastAsia"/>
          <w:noProof/>
        </w:rPr>
        <w:drawing>
          <wp:inline distT="0" distB="0" distL="0" distR="0">
            <wp:extent cx="5274310" cy="388001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0E" w:rsidRDefault="00E6380E" w:rsidP="00802AB8">
      <w:pPr>
        <w:pStyle w:val="a6"/>
        <w:ind w:left="360" w:firstLineChars="0" w:firstLine="0"/>
      </w:pPr>
    </w:p>
    <w:p w:rsidR="00802AB8" w:rsidRDefault="00802AB8" w:rsidP="00802AB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进入学校共青团网页后，选中“社会实践”。如图：</w:t>
      </w:r>
    </w:p>
    <w:p w:rsidR="00802AB8" w:rsidRDefault="001B090C" w:rsidP="00802AB8">
      <w:pPr>
        <w:pStyle w:val="a6"/>
        <w:ind w:left="360" w:firstLineChars="0" w:firstLine="0"/>
        <w:jc w:val="center"/>
      </w:pPr>
      <w:r>
        <w:rPr>
          <w:noProof/>
        </w:rPr>
        <w:pict>
          <v:rect id="_x0000_s2051" style="position:absolute;left:0;text-align:left;margin-left:205.5pt;margin-top:49.5pt;width:46.5pt;height:27.75pt;z-index:251659264" filled="f" strokecolor="red" strokeweight="3pt"/>
        </w:pict>
      </w:r>
      <w:r w:rsidR="00802AB8">
        <w:rPr>
          <w:noProof/>
        </w:rPr>
        <w:drawing>
          <wp:inline distT="0" distB="0" distL="0" distR="0">
            <wp:extent cx="5274310" cy="129011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0E" w:rsidRDefault="00E6380E" w:rsidP="00802AB8">
      <w:pPr>
        <w:pStyle w:val="a6"/>
        <w:ind w:left="360" w:firstLineChars="0" w:firstLine="0"/>
        <w:jc w:val="center"/>
      </w:pPr>
    </w:p>
    <w:p w:rsidR="00802AB8" w:rsidRDefault="00802AB8" w:rsidP="00802AB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进入后，点击“中国石油大学（北京）大学生社会实践指导网”一项，进入社会实践指导网。如图：</w:t>
      </w:r>
    </w:p>
    <w:p w:rsidR="00802AB8" w:rsidRDefault="001B090C" w:rsidP="00802AB8">
      <w:pPr>
        <w:pStyle w:val="a6"/>
        <w:ind w:left="360" w:firstLineChars="0" w:firstLine="0"/>
      </w:pPr>
      <w:r>
        <w:rPr>
          <w:noProof/>
        </w:rPr>
        <w:pict>
          <v:rect id="_x0000_s2052" style="position:absolute;left:0;text-align:left;margin-left:104.25pt;margin-top:46.35pt;width:129pt;height:21pt;z-index:251660288" filled="f" strokecolor="red" strokeweight="3pt"/>
        </w:pict>
      </w:r>
      <w:r w:rsidR="00802AB8">
        <w:rPr>
          <w:rFonts w:hint="eastAsia"/>
          <w:noProof/>
        </w:rPr>
        <w:drawing>
          <wp:inline distT="0" distB="0" distL="0" distR="0">
            <wp:extent cx="5274310" cy="101586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1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0E" w:rsidRDefault="00E6380E" w:rsidP="00802AB8">
      <w:pPr>
        <w:pStyle w:val="a6"/>
        <w:ind w:left="360" w:firstLineChars="0" w:firstLine="0"/>
      </w:pPr>
    </w:p>
    <w:p w:rsidR="00802AB8" w:rsidRDefault="00122AE5" w:rsidP="00802AB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进入社会实践指导网后，点击“用户注册”进行注册（去年注册过还需重新进行注册）</w:t>
      </w:r>
      <w:r>
        <w:rPr>
          <w:rFonts w:hint="eastAsia"/>
        </w:rPr>
        <w:lastRenderedPageBreak/>
        <w:t>后进入报名流程。如图：</w:t>
      </w:r>
    </w:p>
    <w:p w:rsidR="00122AE5" w:rsidRDefault="001B090C" w:rsidP="00122AE5">
      <w:pPr>
        <w:pStyle w:val="a6"/>
        <w:ind w:left="360" w:firstLineChars="0" w:firstLine="0"/>
      </w:pPr>
      <w:r>
        <w:rPr>
          <w:noProof/>
        </w:rPr>
        <w:pict>
          <v:rect id="_x0000_s2053" style="position:absolute;left:0;text-align:left;margin-left:150pt;margin-top:153pt;width:177.75pt;height:65.25pt;z-index:251661312" filled="f" strokecolor="red" strokeweight="3pt"/>
        </w:pict>
      </w:r>
      <w:r w:rsidR="00122AE5">
        <w:rPr>
          <w:noProof/>
        </w:rPr>
        <w:drawing>
          <wp:inline distT="0" distB="0" distL="0" distR="0">
            <wp:extent cx="4000500" cy="34290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0E" w:rsidRDefault="00E6380E" w:rsidP="00122AE5">
      <w:pPr>
        <w:pStyle w:val="a6"/>
        <w:ind w:left="360" w:firstLineChars="0" w:firstLine="0"/>
      </w:pPr>
    </w:p>
    <w:p w:rsidR="00122AE5" w:rsidRDefault="00B54A8D" w:rsidP="00B54A8D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进行用户注册时，需要注意：用户名必须为社会实践团队领队汉字姓名，不可出现任何字母、数字，务必实名制，院系选择领队所在院系。如图：</w:t>
      </w:r>
    </w:p>
    <w:p w:rsidR="00B54A8D" w:rsidRDefault="001B090C" w:rsidP="00B54A8D">
      <w:pPr>
        <w:pStyle w:val="a6"/>
        <w:ind w:left="360" w:firstLineChars="0" w:firstLine="0"/>
      </w:pPr>
      <w:r>
        <w:rPr>
          <w:noProof/>
        </w:rPr>
        <w:pict>
          <v:rect id="_x0000_s2055" style="position:absolute;left:0;text-align:left;margin-left:86.25pt;margin-top:189pt;width:141pt;height:35.25pt;z-index:251663360" filled="f" strokecolor="red" strokeweight="3pt"/>
        </w:pict>
      </w:r>
      <w:r>
        <w:rPr>
          <w:noProof/>
        </w:rPr>
        <w:pict>
          <v:rect id="_x0000_s2054" style="position:absolute;left:0;text-align:left;margin-left:86.25pt;margin-top:87pt;width:141pt;height:35.25pt;z-index:251662336" filled="f" strokecolor="red" strokeweight="3pt"/>
        </w:pict>
      </w:r>
      <w:r w:rsidR="00B54A8D">
        <w:rPr>
          <w:rFonts w:hint="eastAsia"/>
          <w:noProof/>
        </w:rPr>
        <w:drawing>
          <wp:inline distT="0" distB="0" distL="0" distR="0">
            <wp:extent cx="4162425" cy="3585894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745" cy="358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0E" w:rsidRDefault="00E6380E" w:rsidP="00B54A8D">
      <w:pPr>
        <w:pStyle w:val="a6"/>
        <w:ind w:left="360" w:firstLineChars="0" w:firstLine="0"/>
      </w:pPr>
    </w:p>
    <w:p w:rsidR="00122AE5" w:rsidRDefault="00B54A8D" w:rsidP="00B54A8D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注册后进行登录，输入用户名、密码、验证码后选择“普通用户”在点击“登录”键。如图：</w:t>
      </w:r>
    </w:p>
    <w:p w:rsidR="00B54A8D" w:rsidRDefault="001B090C" w:rsidP="00B54A8D">
      <w:pPr>
        <w:pStyle w:val="a6"/>
        <w:ind w:left="360" w:firstLineChars="0" w:firstLine="0"/>
      </w:pPr>
      <w:r>
        <w:rPr>
          <w:noProof/>
        </w:rPr>
        <w:lastRenderedPageBreak/>
        <w:pict>
          <v:rect id="_x0000_s2056" style="position:absolute;left:0;text-align:left;margin-left:211.5pt;margin-top:134.25pt;width:69.75pt;height:25.5pt;z-index:251664384" filled="f" strokecolor="red" strokeweight="3pt"/>
        </w:pict>
      </w:r>
      <w:r w:rsidR="00B54A8D">
        <w:rPr>
          <w:noProof/>
        </w:rPr>
        <w:drawing>
          <wp:inline distT="0" distB="0" distL="0" distR="0">
            <wp:extent cx="5274310" cy="3208462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0E" w:rsidRDefault="00E6380E" w:rsidP="00B54A8D">
      <w:pPr>
        <w:pStyle w:val="a6"/>
        <w:ind w:left="360" w:firstLineChars="0" w:firstLine="0"/>
      </w:pPr>
    </w:p>
    <w:p w:rsidR="00B54A8D" w:rsidRPr="00E6380E" w:rsidRDefault="00B54A8D" w:rsidP="00B54A8D">
      <w:pPr>
        <w:pStyle w:val="a6"/>
        <w:numPr>
          <w:ilvl w:val="0"/>
          <w:numId w:val="1"/>
        </w:numPr>
        <w:ind w:firstLineChars="0"/>
        <w:rPr>
          <w:b/>
          <w:color w:val="FF0000"/>
        </w:rPr>
      </w:pPr>
      <w:r>
        <w:rPr>
          <w:rFonts w:hint="eastAsia"/>
        </w:rPr>
        <w:t>登录系统后开始进行项目申报流程。填写常规信息、团队成员信息、团队活动计划、经费预算填写。</w:t>
      </w:r>
      <w:r w:rsidR="007B0D63">
        <w:rPr>
          <w:rFonts w:hint="eastAsia"/>
        </w:rPr>
        <w:t>在填写团队活动计划时，请注意选择“主题类型”，</w:t>
      </w:r>
      <w:r w:rsidR="007B0D63" w:rsidRPr="007B0D63">
        <w:rPr>
          <w:rFonts w:hint="eastAsia"/>
          <w:b/>
        </w:rPr>
        <w:t>不得</w:t>
      </w:r>
      <w:r w:rsidR="007B0D63">
        <w:rPr>
          <w:rFonts w:hint="eastAsia"/>
        </w:rPr>
        <w:t>选择带有“</w:t>
      </w:r>
      <w:r w:rsidR="007B0D63">
        <w:rPr>
          <w:rFonts w:hint="eastAsia"/>
        </w:rPr>
        <w:t>2013</w:t>
      </w:r>
      <w:r w:rsidR="007B0D63">
        <w:rPr>
          <w:rFonts w:hint="eastAsia"/>
        </w:rPr>
        <w:t>”的项目。</w:t>
      </w:r>
      <w:r>
        <w:rPr>
          <w:rFonts w:hint="eastAsia"/>
        </w:rPr>
        <w:t>所有信息填写无误后，</w:t>
      </w:r>
      <w:r w:rsidRPr="00C21300">
        <w:rPr>
          <w:rFonts w:hint="eastAsia"/>
          <w:b/>
        </w:rPr>
        <w:t>点击保存</w:t>
      </w:r>
      <w:r>
        <w:rPr>
          <w:rFonts w:hint="eastAsia"/>
        </w:rPr>
        <w:t>，</w:t>
      </w:r>
      <w:r w:rsidR="00E6380E">
        <w:rPr>
          <w:rFonts w:hint="eastAsia"/>
        </w:rPr>
        <w:t>以及“</w:t>
      </w:r>
      <w:r w:rsidR="00E6380E" w:rsidRPr="00C21300">
        <w:rPr>
          <w:rFonts w:hint="eastAsia"/>
          <w:b/>
        </w:rPr>
        <w:t>提交审核</w:t>
      </w:r>
      <w:r w:rsidR="00E6380E">
        <w:rPr>
          <w:rFonts w:hint="eastAsia"/>
        </w:rPr>
        <w:t>”并</w:t>
      </w:r>
      <w:r>
        <w:rPr>
          <w:rFonts w:hint="eastAsia"/>
        </w:rPr>
        <w:t>跳转到打印界面将申请材料打印好，</w:t>
      </w:r>
      <w:r w:rsidR="00C21300">
        <w:rPr>
          <w:rFonts w:hint="eastAsia"/>
        </w:rPr>
        <w:t>于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10</w:t>
      </w:r>
      <w:r>
        <w:rPr>
          <w:rFonts w:hint="eastAsia"/>
        </w:rPr>
        <w:t>日前上交至地质楼</w:t>
      </w:r>
      <w:r>
        <w:rPr>
          <w:rFonts w:hint="eastAsia"/>
        </w:rPr>
        <w:t>1104</w:t>
      </w:r>
      <w:r>
        <w:rPr>
          <w:rFonts w:hint="eastAsia"/>
        </w:rPr>
        <w:t>张琼老师处。</w:t>
      </w:r>
      <w:r w:rsidR="00E6380E" w:rsidRPr="00E6380E">
        <w:rPr>
          <w:rFonts w:hint="eastAsia"/>
          <w:b/>
          <w:color w:val="FF0000"/>
        </w:rPr>
        <w:t>注：</w:t>
      </w:r>
      <w:r w:rsidR="00C21300">
        <w:rPr>
          <w:rFonts w:hint="eastAsia"/>
          <w:b/>
          <w:color w:val="FF0000"/>
        </w:rPr>
        <w:t>“</w:t>
      </w:r>
      <w:r w:rsidR="00E6380E" w:rsidRPr="00E6380E">
        <w:rPr>
          <w:rFonts w:hint="eastAsia"/>
          <w:b/>
          <w:color w:val="FF0000"/>
        </w:rPr>
        <w:t>提交审核</w:t>
      </w:r>
      <w:r w:rsidR="00C21300">
        <w:rPr>
          <w:rFonts w:hint="eastAsia"/>
          <w:b/>
          <w:color w:val="FF0000"/>
        </w:rPr>
        <w:t>”后</w:t>
      </w:r>
      <w:r w:rsidR="00E6380E" w:rsidRPr="00E6380E">
        <w:rPr>
          <w:rFonts w:hint="eastAsia"/>
          <w:b/>
          <w:color w:val="FF0000"/>
        </w:rPr>
        <w:t>，所有信息将无法修改！！！</w:t>
      </w:r>
    </w:p>
    <w:p w:rsidR="00B54A8D" w:rsidRDefault="00B54A8D" w:rsidP="00B54A8D">
      <w:pPr>
        <w:pStyle w:val="a6"/>
        <w:ind w:left="360" w:firstLineChars="0" w:firstLine="0"/>
      </w:pPr>
      <w:r>
        <w:rPr>
          <w:noProof/>
        </w:rPr>
        <w:drawing>
          <wp:inline distT="0" distB="0" distL="0" distR="0">
            <wp:extent cx="5274310" cy="2820291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8D" w:rsidRDefault="00B54A8D" w:rsidP="00B54A8D">
      <w:pPr>
        <w:pStyle w:val="a6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82029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8D" w:rsidRDefault="00C52967" w:rsidP="00B54A8D">
      <w:pPr>
        <w:pStyle w:val="a6"/>
        <w:ind w:left="360" w:firstLineChars="0" w:firstLine="0"/>
        <w:rPr>
          <w:rFonts w:hint="eastAsia"/>
        </w:rPr>
      </w:pPr>
      <w:r>
        <w:rPr>
          <w:noProof/>
        </w:rPr>
        <w:pict>
          <v:rect id="_x0000_s2057" style="position:absolute;left:0;text-align:left;margin-left:130.5pt;margin-top:165pt;width:69.75pt;height:27.75pt;z-index:251665408" filled="f" strokecolor="red" strokeweight="3pt"/>
        </w:pict>
      </w:r>
      <w:r w:rsidR="00B54A8D">
        <w:rPr>
          <w:noProof/>
        </w:rPr>
        <w:drawing>
          <wp:inline distT="0" distB="0" distL="0" distR="0">
            <wp:extent cx="5274310" cy="2820291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63" w:rsidRPr="007B0D63" w:rsidRDefault="007B0D63" w:rsidP="00B54A8D">
      <w:pPr>
        <w:pStyle w:val="a6"/>
        <w:ind w:left="360" w:firstLineChars="0" w:firstLine="0"/>
        <w:rPr>
          <w:color w:val="FF0000"/>
        </w:rPr>
      </w:pPr>
      <w:r w:rsidRPr="007B0D63">
        <w:rPr>
          <w:rFonts w:hint="eastAsia"/>
          <w:color w:val="FF0000"/>
        </w:rPr>
        <w:t>在选择“主题类型”时，请将带有“</w:t>
      </w:r>
      <w:r w:rsidRPr="007B0D63">
        <w:rPr>
          <w:rFonts w:hint="eastAsia"/>
          <w:color w:val="FF0000"/>
        </w:rPr>
        <w:t>2013</w:t>
      </w:r>
      <w:r w:rsidRPr="007B0D63">
        <w:rPr>
          <w:rFonts w:hint="eastAsia"/>
          <w:color w:val="FF0000"/>
        </w:rPr>
        <w:t>”的项目自动忽略，选择不带“</w:t>
      </w:r>
      <w:r w:rsidRPr="007B0D63">
        <w:rPr>
          <w:rFonts w:hint="eastAsia"/>
          <w:color w:val="FF0000"/>
        </w:rPr>
        <w:t>2013</w:t>
      </w:r>
      <w:r w:rsidRPr="007B0D63">
        <w:rPr>
          <w:rFonts w:hint="eastAsia"/>
          <w:color w:val="FF0000"/>
        </w:rPr>
        <w:t>”的项目</w:t>
      </w:r>
    </w:p>
    <w:p w:rsidR="00B54A8D" w:rsidRDefault="00B54A8D" w:rsidP="00B54A8D">
      <w:pPr>
        <w:pStyle w:val="a6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820291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8D" w:rsidRDefault="00B54A8D" w:rsidP="00B54A8D">
      <w:pPr>
        <w:pStyle w:val="a6"/>
        <w:ind w:left="360" w:firstLineChars="0" w:firstLine="0"/>
      </w:pPr>
      <w:r>
        <w:rPr>
          <w:noProof/>
        </w:rPr>
        <w:drawing>
          <wp:inline distT="0" distB="0" distL="0" distR="0">
            <wp:extent cx="5274310" cy="3201213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0E" w:rsidRDefault="00E6380E" w:rsidP="00B54A8D">
      <w:pPr>
        <w:pStyle w:val="a6"/>
        <w:ind w:left="360" w:firstLineChars="0" w:firstLine="0"/>
      </w:pPr>
    </w:p>
    <w:p w:rsidR="00E6380E" w:rsidRPr="00E6380E" w:rsidRDefault="00E6380E" w:rsidP="00B54A8D">
      <w:pPr>
        <w:pStyle w:val="a6"/>
        <w:ind w:left="360" w:firstLineChars="0" w:firstLine="0"/>
        <w:rPr>
          <w:b/>
        </w:rPr>
      </w:pPr>
      <w:r w:rsidRPr="00E6380E">
        <w:rPr>
          <w:rFonts w:hint="eastAsia"/>
          <w:b/>
        </w:rPr>
        <w:t>最后预祝各位同学顺利完成社会实践！有问题请致电</w:t>
      </w:r>
      <w:r w:rsidRPr="00E6380E">
        <w:rPr>
          <w:rFonts w:hint="eastAsia"/>
          <w:b/>
        </w:rPr>
        <w:t xml:space="preserve">89733337 </w:t>
      </w:r>
      <w:r w:rsidRPr="00E6380E">
        <w:rPr>
          <w:rFonts w:hint="eastAsia"/>
          <w:b/>
        </w:rPr>
        <w:t>张琼老师。</w:t>
      </w:r>
    </w:p>
    <w:sectPr w:rsidR="00E6380E" w:rsidRPr="00E6380E" w:rsidSect="001B09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0534" w:rsidRDefault="00A10534" w:rsidP="00802AB8">
      <w:r>
        <w:separator/>
      </w:r>
    </w:p>
  </w:endnote>
  <w:endnote w:type="continuationSeparator" w:id="1">
    <w:p w:rsidR="00A10534" w:rsidRDefault="00A10534" w:rsidP="00802A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0534" w:rsidRDefault="00A10534" w:rsidP="00802AB8">
      <w:r>
        <w:separator/>
      </w:r>
    </w:p>
  </w:footnote>
  <w:footnote w:type="continuationSeparator" w:id="1">
    <w:p w:rsidR="00A10534" w:rsidRDefault="00A10534" w:rsidP="00802A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E302E"/>
    <w:multiLevelType w:val="hybridMultilevel"/>
    <w:tmpl w:val="62944F88"/>
    <w:lvl w:ilvl="0" w:tplc="9D9E45D0">
      <w:start w:val="1"/>
      <w:numFmt w:val="decimal"/>
      <w:lvlText w:val="%1、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2AB8"/>
    <w:rsid w:val="00122AE5"/>
    <w:rsid w:val="001B090C"/>
    <w:rsid w:val="00303E01"/>
    <w:rsid w:val="007B0D63"/>
    <w:rsid w:val="00802AB8"/>
    <w:rsid w:val="00A10534"/>
    <w:rsid w:val="00B54A8D"/>
    <w:rsid w:val="00C21300"/>
    <w:rsid w:val="00C52967"/>
    <w:rsid w:val="00E63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9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02A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02AB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02A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02AB8"/>
    <w:rPr>
      <w:sz w:val="18"/>
      <w:szCs w:val="18"/>
    </w:rPr>
  </w:style>
  <w:style w:type="character" w:styleId="a5">
    <w:name w:val="Hyperlink"/>
    <w:basedOn w:val="a0"/>
    <w:uiPriority w:val="99"/>
    <w:unhideWhenUsed/>
    <w:rsid w:val="00802AB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02AB8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802AB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02A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up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B27D9-AD2C-44D1-8A9F-4574C9493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94</Words>
  <Characters>541</Characters>
  <Application>Microsoft Office Word</Application>
  <DocSecurity>0</DocSecurity>
  <Lines>4</Lines>
  <Paragraphs>1</Paragraphs>
  <ScaleCrop>false</ScaleCrop>
  <Company>微软中国</Company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6</cp:revision>
  <dcterms:created xsi:type="dcterms:W3CDTF">2014-06-04T08:51:00Z</dcterms:created>
  <dcterms:modified xsi:type="dcterms:W3CDTF">2014-06-04T09:33:00Z</dcterms:modified>
</cp:coreProperties>
</file>